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43" w:rsidRPr="00630469" w:rsidRDefault="00480D5A" w:rsidP="00596F43">
      <w:pPr>
        <w:shd w:val="clear" w:color="auto" w:fill="FFFFFF"/>
        <w:tabs>
          <w:tab w:val="left" w:leader="dot" w:pos="1795"/>
        </w:tabs>
        <w:jc w:val="center"/>
        <w:rPr>
          <w:b w:val="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UCHWAŁA NR 863/22</w:t>
      </w:r>
    </w:p>
    <w:p w:rsidR="00596F43" w:rsidRPr="00630469" w:rsidRDefault="00596F43" w:rsidP="00596F43">
      <w:pPr>
        <w:shd w:val="clear" w:color="auto" w:fill="FFFFFF"/>
        <w:tabs>
          <w:tab w:val="left" w:leader="dot" w:pos="5520"/>
        </w:tabs>
        <w:jc w:val="center"/>
        <w:rPr>
          <w:b w:val="0"/>
          <w:bCs w:val="0"/>
          <w:color w:val="000000"/>
          <w:sz w:val="24"/>
          <w:szCs w:val="24"/>
        </w:rPr>
      </w:pPr>
      <w:r w:rsidRPr="00630469">
        <w:rPr>
          <w:b w:val="0"/>
          <w:bCs w:val="0"/>
          <w:color w:val="000000"/>
          <w:sz w:val="24"/>
          <w:szCs w:val="24"/>
        </w:rPr>
        <w:t xml:space="preserve">RADY MIASTA TORUNIA </w:t>
      </w:r>
    </w:p>
    <w:p w:rsidR="00596F43" w:rsidRPr="00630469" w:rsidRDefault="00596F43" w:rsidP="00596F43">
      <w:pPr>
        <w:shd w:val="clear" w:color="auto" w:fill="FFFFFF"/>
        <w:tabs>
          <w:tab w:val="left" w:leader="dot" w:pos="5520"/>
        </w:tabs>
        <w:jc w:val="center"/>
        <w:rPr>
          <w:b w:val="0"/>
          <w:bCs w:val="0"/>
          <w:color w:val="000000"/>
          <w:sz w:val="24"/>
          <w:szCs w:val="24"/>
        </w:rPr>
      </w:pPr>
      <w:r w:rsidRPr="00630469">
        <w:rPr>
          <w:b w:val="0"/>
          <w:bCs w:val="0"/>
          <w:color w:val="000000"/>
          <w:sz w:val="24"/>
          <w:szCs w:val="24"/>
        </w:rPr>
        <w:t xml:space="preserve">z dnia </w:t>
      </w:r>
      <w:r w:rsidR="00480D5A">
        <w:rPr>
          <w:b w:val="0"/>
          <w:bCs w:val="0"/>
          <w:color w:val="000000"/>
          <w:sz w:val="24"/>
          <w:szCs w:val="24"/>
        </w:rPr>
        <w:t>9 czerwca 2022 r.</w:t>
      </w:r>
    </w:p>
    <w:p w:rsidR="00596F43" w:rsidRPr="00630469" w:rsidRDefault="00596F43" w:rsidP="00596F43">
      <w:pPr>
        <w:shd w:val="clear" w:color="auto" w:fill="FFFFFF"/>
        <w:tabs>
          <w:tab w:val="left" w:leader="dot" w:pos="5520"/>
        </w:tabs>
        <w:jc w:val="center"/>
        <w:rPr>
          <w:b w:val="0"/>
          <w:sz w:val="24"/>
          <w:szCs w:val="24"/>
        </w:rPr>
      </w:pPr>
    </w:p>
    <w:p w:rsidR="00596F43" w:rsidRPr="00630469" w:rsidRDefault="00596F43" w:rsidP="00596F43">
      <w:pPr>
        <w:shd w:val="clear" w:color="auto" w:fill="FFFFFF"/>
        <w:tabs>
          <w:tab w:val="left" w:leader="dot" w:pos="5520"/>
        </w:tabs>
        <w:jc w:val="center"/>
        <w:rPr>
          <w:b w:val="0"/>
          <w:sz w:val="24"/>
          <w:szCs w:val="24"/>
        </w:rPr>
      </w:pPr>
    </w:p>
    <w:p w:rsidR="00596F43" w:rsidRPr="00630469" w:rsidRDefault="00596F43" w:rsidP="00596F43">
      <w:pPr>
        <w:shd w:val="clear" w:color="auto" w:fill="FFFFFF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w sprawie nadania Akademii Marynarki Wojennej Medalu</w:t>
      </w:r>
      <w:r w:rsidRPr="00630469">
        <w:rPr>
          <w:b w:val="0"/>
          <w:bCs w:val="0"/>
          <w:color w:val="000000"/>
          <w:sz w:val="24"/>
          <w:szCs w:val="24"/>
        </w:rPr>
        <w:t xml:space="preserve"> </w:t>
      </w:r>
      <w:r w:rsidRPr="00630469">
        <w:rPr>
          <w:b w:val="0"/>
          <w:sz w:val="24"/>
          <w:szCs w:val="24"/>
        </w:rPr>
        <w:t xml:space="preserve">„Za </w:t>
      </w:r>
      <w:r>
        <w:rPr>
          <w:b w:val="0"/>
          <w:sz w:val="24"/>
          <w:szCs w:val="24"/>
        </w:rPr>
        <w:t>z</w:t>
      </w:r>
      <w:r w:rsidRPr="00630469">
        <w:rPr>
          <w:b w:val="0"/>
          <w:sz w:val="24"/>
          <w:szCs w:val="24"/>
        </w:rPr>
        <w:t>asługi dla Miasta Torunia” na wstędze</w:t>
      </w:r>
      <w:r w:rsidRPr="00630469">
        <w:rPr>
          <w:b w:val="0"/>
          <w:bCs w:val="0"/>
          <w:color w:val="000000"/>
          <w:sz w:val="24"/>
          <w:szCs w:val="24"/>
        </w:rPr>
        <w:t>.</w:t>
      </w:r>
    </w:p>
    <w:p w:rsidR="00596F43" w:rsidRPr="00630469" w:rsidRDefault="00596F43" w:rsidP="00596F43">
      <w:pPr>
        <w:shd w:val="clear" w:color="auto" w:fill="FFFFFF"/>
        <w:jc w:val="both"/>
        <w:rPr>
          <w:b w:val="0"/>
          <w:sz w:val="24"/>
          <w:szCs w:val="24"/>
        </w:rPr>
      </w:pPr>
    </w:p>
    <w:p w:rsidR="00596F43" w:rsidRPr="00630469" w:rsidRDefault="00596F43" w:rsidP="00596F43">
      <w:pPr>
        <w:shd w:val="clear" w:color="auto" w:fill="FFFFFF"/>
        <w:jc w:val="both"/>
        <w:rPr>
          <w:b w:val="0"/>
          <w:sz w:val="24"/>
          <w:szCs w:val="24"/>
        </w:rPr>
      </w:pPr>
    </w:p>
    <w:p w:rsidR="00596F43" w:rsidRPr="0065677E" w:rsidRDefault="00596F43" w:rsidP="00596F43">
      <w:pPr>
        <w:shd w:val="clear" w:color="auto" w:fill="FFFFFF"/>
        <w:jc w:val="both"/>
        <w:rPr>
          <w:b w:val="0"/>
          <w:bCs w:val="0"/>
          <w:color w:val="000000"/>
          <w:sz w:val="24"/>
          <w:szCs w:val="24"/>
        </w:rPr>
      </w:pPr>
      <w:r w:rsidRPr="00630469">
        <w:rPr>
          <w:b w:val="0"/>
          <w:bCs w:val="0"/>
          <w:color w:val="000000"/>
          <w:sz w:val="24"/>
          <w:szCs w:val="24"/>
        </w:rPr>
        <w:t xml:space="preserve">Na podstawie art. 18 ust. 2 pkt 14 ustawy z dnia 8 marca 1990 roku o samorządzie gminnym </w:t>
      </w:r>
      <w:r>
        <w:rPr>
          <w:b w:val="0"/>
          <w:sz w:val="24"/>
          <w:szCs w:val="24"/>
        </w:rPr>
        <w:t xml:space="preserve">(Dz. U. z </w:t>
      </w:r>
      <w:r w:rsidRPr="00C95152">
        <w:rPr>
          <w:b w:val="0"/>
          <w:sz w:val="24"/>
          <w:szCs w:val="24"/>
        </w:rPr>
        <w:t>202</w:t>
      </w:r>
      <w:r>
        <w:rPr>
          <w:b w:val="0"/>
          <w:sz w:val="24"/>
          <w:szCs w:val="24"/>
        </w:rPr>
        <w:t>2</w:t>
      </w:r>
      <w:r w:rsidRPr="00C95152">
        <w:rPr>
          <w:b w:val="0"/>
          <w:sz w:val="24"/>
          <w:szCs w:val="24"/>
        </w:rPr>
        <w:t xml:space="preserve"> r. poz. </w:t>
      </w:r>
      <w:r>
        <w:rPr>
          <w:b w:val="0"/>
          <w:sz w:val="24"/>
          <w:szCs w:val="24"/>
        </w:rPr>
        <w:t>559</w:t>
      </w:r>
      <w:r w:rsidRPr="00C95152">
        <w:rPr>
          <w:b w:val="0"/>
          <w:sz w:val="24"/>
          <w:szCs w:val="24"/>
        </w:rPr>
        <w:t xml:space="preserve"> z </w:t>
      </w:r>
      <w:proofErr w:type="spellStart"/>
      <w:r w:rsidRPr="00C95152">
        <w:rPr>
          <w:b w:val="0"/>
          <w:sz w:val="24"/>
          <w:szCs w:val="24"/>
        </w:rPr>
        <w:t>późn</w:t>
      </w:r>
      <w:proofErr w:type="spellEnd"/>
      <w:r w:rsidRPr="00C95152">
        <w:rPr>
          <w:b w:val="0"/>
          <w:sz w:val="24"/>
          <w:szCs w:val="24"/>
        </w:rPr>
        <w:t>. zm.</w:t>
      </w:r>
      <w:r w:rsidRPr="00C95152">
        <w:rPr>
          <w:rStyle w:val="Odwoanieprzypisudolnego"/>
          <w:b w:val="0"/>
          <w:sz w:val="24"/>
          <w:szCs w:val="24"/>
        </w:rPr>
        <w:footnoteReference w:id="1"/>
      </w:r>
      <w:r w:rsidRPr="00C95152">
        <w:rPr>
          <w:b w:val="0"/>
          <w:sz w:val="24"/>
          <w:szCs w:val="24"/>
        </w:rPr>
        <w:t xml:space="preserve">) </w:t>
      </w:r>
      <w:r w:rsidRPr="00C95152">
        <w:rPr>
          <w:b w:val="0"/>
          <w:bCs w:val="0"/>
          <w:color w:val="000000"/>
          <w:sz w:val="24"/>
          <w:szCs w:val="24"/>
        </w:rPr>
        <w:t>w związku z §§ 66 i 69 Statutu Gminy Miasta Toruń</w:t>
      </w:r>
      <w:r w:rsidRPr="00311413">
        <w:rPr>
          <w:b w:val="0"/>
          <w:bCs w:val="0"/>
          <w:color w:val="000000"/>
          <w:sz w:val="24"/>
          <w:szCs w:val="24"/>
        </w:rPr>
        <w:t xml:space="preserve"> (uchwała</w:t>
      </w:r>
      <w:r>
        <w:rPr>
          <w:b w:val="0"/>
          <w:bCs w:val="0"/>
          <w:color w:val="000000"/>
          <w:sz w:val="24"/>
          <w:szCs w:val="24"/>
        </w:rPr>
        <w:t xml:space="preserve"> nr </w:t>
      </w:r>
      <w:r w:rsidRPr="0065677E">
        <w:rPr>
          <w:b w:val="0"/>
          <w:bCs w:val="0"/>
          <w:color w:val="000000"/>
          <w:sz w:val="24"/>
          <w:szCs w:val="24"/>
        </w:rPr>
        <w:t>146/99 Rady Miasta Torunia z dnia 15 kwietnia 1999 r. w sprawie przyjęcia Statutu Gminy Miasta Toruń</w:t>
      </w:r>
      <w:r>
        <w:rPr>
          <w:b w:val="0"/>
          <w:bCs w:val="0"/>
          <w:color w:val="000000"/>
          <w:sz w:val="24"/>
          <w:szCs w:val="24"/>
        </w:rPr>
        <w:t xml:space="preserve"> (Dz. Urz. Woj. Kuj.-Pom. z 2020</w:t>
      </w:r>
      <w:r w:rsidRPr="0065677E">
        <w:rPr>
          <w:b w:val="0"/>
          <w:bCs w:val="0"/>
          <w:color w:val="000000"/>
          <w:sz w:val="24"/>
          <w:szCs w:val="24"/>
        </w:rPr>
        <w:t xml:space="preserve"> r. poz. </w:t>
      </w:r>
      <w:r>
        <w:rPr>
          <w:b w:val="0"/>
          <w:bCs w:val="0"/>
          <w:color w:val="000000"/>
          <w:sz w:val="24"/>
          <w:szCs w:val="24"/>
        </w:rPr>
        <w:t>3209</w:t>
      </w:r>
      <w:r w:rsidRPr="00B23490">
        <w:rPr>
          <w:b w:val="0"/>
          <w:bCs w:val="0"/>
          <w:color w:val="000000"/>
          <w:sz w:val="24"/>
          <w:szCs w:val="24"/>
        </w:rPr>
        <w:t>)</w:t>
      </w:r>
      <w:r w:rsidRPr="0065677E">
        <w:rPr>
          <w:b w:val="0"/>
          <w:bCs w:val="0"/>
          <w:color w:val="000000"/>
          <w:sz w:val="24"/>
          <w:szCs w:val="24"/>
        </w:rPr>
        <w:t xml:space="preserve"> uchwala się, co następuje:</w:t>
      </w:r>
    </w:p>
    <w:p w:rsidR="00596F43" w:rsidRPr="0065677E" w:rsidRDefault="00596F43" w:rsidP="00596F43">
      <w:pPr>
        <w:shd w:val="clear" w:color="auto" w:fill="FFFFFF"/>
        <w:jc w:val="both"/>
        <w:rPr>
          <w:b w:val="0"/>
          <w:bCs w:val="0"/>
          <w:color w:val="000000"/>
          <w:sz w:val="24"/>
          <w:szCs w:val="24"/>
        </w:rPr>
      </w:pPr>
    </w:p>
    <w:p w:rsidR="00596F43" w:rsidRPr="00630469" w:rsidRDefault="00596F43" w:rsidP="00596F43">
      <w:pPr>
        <w:shd w:val="clear" w:color="auto" w:fill="FFFFFF"/>
        <w:jc w:val="both"/>
        <w:rPr>
          <w:b w:val="0"/>
          <w:bCs w:val="0"/>
          <w:color w:val="000000"/>
          <w:sz w:val="24"/>
          <w:szCs w:val="24"/>
        </w:rPr>
      </w:pPr>
    </w:p>
    <w:p w:rsidR="00596F43" w:rsidRPr="00630469" w:rsidRDefault="00596F43" w:rsidP="00596F43">
      <w:pPr>
        <w:shd w:val="clear" w:color="auto" w:fill="FFFFFF"/>
        <w:ind w:firstLine="567"/>
        <w:jc w:val="both"/>
        <w:rPr>
          <w:b w:val="0"/>
          <w:sz w:val="24"/>
          <w:szCs w:val="24"/>
        </w:rPr>
      </w:pPr>
      <w:r w:rsidRPr="00630469">
        <w:rPr>
          <w:b w:val="0"/>
          <w:bCs w:val="0"/>
          <w:color w:val="000000"/>
          <w:sz w:val="24"/>
          <w:szCs w:val="24"/>
        </w:rPr>
        <w:t xml:space="preserve">§ </w:t>
      </w:r>
      <w:r>
        <w:rPr>
          <w:b w:val="0"/>
          <w:bCs w:val="0"/>
          <w:color w:val="000000"/>
          <w:sz w:val="24"/>
          <w:szCs w:val="24"/>
        </w:rPr>
        <w:t>1. Nadaje się Akademii Marynarki Wojennej M</w:t>
      </w:r>
      <w:r w:rsidRPr="00630469">
        <w:rPr>
          <w:b w:val="0"/>
          <w:bCs w:val="0"/>
          <w:color w:val="000000"/>
          <w:sz w:val="24"/>
          <w:szCs w:val="24"/>
        </w:rPr>
        <w:t xml:space="preserve">edal </w:t>
      </w:r>
      <w:r>
        <w:rPr>
          <w:b w:val="0"/>
          <w:sz w:val="24"/>
          <w:szCs w:val="24"/>
        </w:rPr>
        <w:t>„Za z</w:t>
      </w:r>
      <w:r w:rsidRPr="00630469">
        <w:rPr>
          <w:b w:val="0"/>
          <w:sz w:val="24"/>
          <w:szCs w:val="24"/>
        </w:rPr>
        <w:t>asługi dla Miasta Torunia” na wstędze</w:t>
      </w:r>
      <w:r w:rsidRPr="00630469">
        <w:rPr>
          <w:b w:val="0"/>
          <w:bCs w:val="0"/>
          <w:color w:val="000000"/>
          <w:sz w:val="24"/>
          <w:szCs w:val="24"/>
        </w:rPr>
        <w:t>.</w:t>
      </w:r>
    </w:p>
    <w:p w:rsidR="00596F43" w:rsidRPr="00630469" w:rsidRDefault="00596F43" w:rsidP="00596F43">
      <w:pPr>
        <w:shd w:val="clear" w:color="auto" w:fill="FFFFFF"/>
        <w:ind w:firstLine="567"/>
        <w:jc w:val="both"/>
        <w:rPr>
          <w:b w:val="0"/>
          <w:bCs w:val="0"/>
          <w:color w:val="000000"/>
          <w:sz w:val="24"/>
          <w:szCs w:val="24"/>
        </w:rPr>
      </w:pPr>
    </w:p>
    <w:p w:rsidR="00596F43" w:rsidRPr="00630469" w:rsidRDefault="00596F43" w:rsidP="00596F43">
      <w:pPr>
        <w:shd w:val="clear" w:color="auto" w:fill="FFFFFF"/>
        <w:ind w:firstLine="567"/>
        <w:jc w:val="both"/>
        <w:rPr>
          <w:b w:val="0"/>
          <w:bCs w:val="0"/>
          <w:color w:val="000000"/>
          <w:sz w:val="24"/>
          <w:szCs w:val="24"/>
        </w:rPr>
      </w:pPr>
    </w:p>
    <w:p w:rsidR="00596F43" w:rsidRPr="00630469" w:rsidRDefault="00596F43" w:rsidP="00596F43">
      <w:pPr>
        <w:shd w:val="clear" w:color="auto" w:fill="FFFFFF"/>
        <w:ind w:firstLine="567"/>
        <w:jc w:val="both"/>
        <w:rPr>
          <w:b w:val="0"/>
          <w:bCs w:val="0"/>
          <w:color w:val="000000"/>
          <w:sz w:val="24"/>
          <w:szCs w:val="24"/>
        </w:rPr>
      </w:pPr>
      <w:r w:rsidRPr="00630469">
        <w:rPr>
          <w:b w:val="0"/>
          <w:bCs w:val="0"/>
          <w:color w:val="000000"/>
          <w:sz w:val="24"/>
          <w:szCs w:val="24"/>
        </w:rPr>
        <w:t xml:space="preserve">§ 2. Wykonanie uchwały powierza się Przewodniczącemu Rady Miasta Torunia. </w:t>
      </w:r>
    </w:p>
    <w:p w:rsidR="00596F43" w:rsidRPr="00630469" w:rsidRDefault="00596F43" w:rsidP="00596F43">
      <w:pPr>
        <w:shd w:val="clear" w:color="auto" w:fill="FFFFFF"/>
        <w:ind w:firstLine="567"/>
        <w:jc w:val="both"/>
        <w:rPr>
          <w:b w:val="0"/>
          <w:bCs w:val="0"/>
          <w:color w:val="000000"/>
          <w:sz w:val="24"/>
          <w:szCs w:val="24"/>
        </w:rPr>
      </w:pPr>
    </w:p>
    <w:p w:rsidR="00596F43" w:rsidRPr="00630469" w:rsidRDefault="00596F43" w:rsidP="00596F43">
      <w:pPr>
        <w:shd w:val="clear" w:color="auto" w:fill="FFFFFF"/>
        <w:ind w:firstLine="567"/>
        <w:jc w:val="both"/>
        <w:rPr>
          <w:b w:val="0"/>
          <w:bCs w:val="0"/>
          <w:color w:val="000000"/>
          <w:sz w:val="24"/>
          <w:szCs w:val="24"/>
        </w:rPr>
      </w:pPr>
    </w:p>
    <w:p w:rsidR="00596F43" w:rsidRPr="00630469" w:rsidRDefault="00596F43" w:rsidP="00596F43">
      <w:pPr>
        <w:shd w:val="clear" w:color="auto" w:fill="FFFFFF"/>
        <w:ind w:firstLine="567"/>
        <w:jc w:val="both"/>
        <w:rPr>
          <w:b w:val="0"/>
          <w:sz w:val="24"/>
          <w:szCs w:val="24"/>
        </w:rPr>
      </w:pPr>
      <w:r w:rsidRPr="00630469">
        <w:rPr>
          <w:b w:val="0"/>
          <w:bCs w:val="0"/>
          <w:color w:val="000000"/>
          <w:sz w:val="24"/>
          <w:szCs w:val="24"/>
        </w:rPr>
        <w:t>§ 3. Uchwała wchodzi w życie z dniem podjęcia.</w:t>
      </w:r>
    </w:p>
    <w:p w:rsidR="00596F43" w:rsidRPr="00630469" w:rsidRDefault="00596F43" w:rsidP="00596F43">
      <w:pPr>
        <w:shd w:val="clear" w:color="auto" w:fill="FFFFFF"/>
        <w:rPr>
          <w:b w:val="0"/>
          <w:bCs w:val="0"/>
          <w:color w:val="000000"/>
          <w:sz w:val="24"/>
          <w:szCs w:val="24"/>
        </w:rPr>
      </w:pPr>
    </w:p>
    <w:p w:rsidR="00596F43" w:rsidRPr="00630469" w:rsidRDefault="00596F43" w:rsidP="00596F43">
      <w:pPr>
        <w:shd w:val="clear" w:color="auto" w:fill="FFFFFF"/>
        <w:rPr>
          <w:b w:val="0"/>
          <w:bCs w:val="0"/>
          <w:color w:val="000000"/>
          <w:sz w:val="24"/>
          <w:szCs w:val="24"/>
        </w:rPr>
      </w:pPr>
    </w:p>
    <w:p w:rsidR="00596F43" w:rsidRPr="00630469" w:rsidRDefault="00596F43" w:rsidP="00596F43">
      <w:pPr>
        <w:shd w:val="clear" w:color="auto" w:fill="FFFFFF"/>
        <w:rPr>
          <w:b w:val="0"/>
          <w:bCs w:val="0"/>
          <w:color w:val="000000"/>
          <w:sz w:val="24"/>
          <w:szCs w:val="24"/>
        </w:rPr>
      </w:pPr>
    </w:p>
    <w:p w:rsidR="00596F43" w:rsidRPr="00630469" w:rsidRDefault="00596F43" w:rsidP="00596F43">
      <w:pPr>
        <w:shd w:val="clear" w:color="auto" w:fill="FFFFFF"/>
        <w:ind w:left="708" w:firstLine="708"/>
        <w:rPr>
          <w:b w:val="0"/>
          <w:bCs w:val="0"/>
          <w:color w:val="000000"/>
          <w:sz w:val="24"/>
          <w:szCs w:val="24"/>
        </w:rPr>
      </w:pPr>
    </w:p>
    <w:p w:rsidR="00596F43" w:rsidRPr="00630469" w:rsidRDefault="00596F43" w:rsidP="00596F43">
      <w:pPr>
        <w:shd w:val="clear" w:color="auto" w:fill="FFFFFF"/>
        <w:tabs>
          <w:tab w:val="left" w:pos="5606"/>
        </w:tabs>
        <w:ind w:firstLine="3402"/>
        <w:jc w:val="center"/>
        <w:rPr>
          <w:b w:val="0"/>
          <w:sz w:val="24"/>
          <w:szCs w:val="24"/>
        </w:rPr>
      </w:pPr>
      <w:r w:rsidRPr="00630469">
        <w:rPr>
          <w:b w:val="0"/>
          <w:bCs w:val="0"/>
          <w:color w:val="000000"/>
          <w:sz w:val="24"/>
          <w:szCs w:val="24"/>
        </w:rPr>
        <w:t>Przewodniczący</w:t>
      </w:r>
    </w:p>
    <w:p w:rsidR="00596F43" w:rsidRPr="00630469" w:rsidRDefault="00596F43" w:rsidP="00596F43">
      <w:pPr>
        <w:shd w:val="clear" w:color="auto" w:fill="FFFFFF"/>
        <w:tabs>
          <w:tab w:val="left" w:pos="5376"/>
        </w:tabs>
        <w:ind w:firstLine="3402"/>
        <w:jc w:val="center"/>
        <w:rPr>
          <w:b w:val="0"/>
          <w:sz w:val="24"/>
          <w:szCs w:val="24"/>
        </w:rPr>
      </w:pPr>
      <w:r w:rsidRPr="00630469">
        <w:rPr>
          <w:b w:val="0"/>
          <w:bCs w:val="0"/>
          <w:color w:val="000000"/>
          <w:sz w:val="24"/>
          <w:szCs w:val="24"/>
        </w:rPr>
        <w:t>Rady Miasta Torunia</w:t>
      </w:r>
    </w:p>
    <w:p w:rsidR="00596F43" w:rsidRPr="00630469" w:rsidRDefault="006A2C4E" w:rsidP="00596F43">
      <w:pPr>
        <w:shd w:val="clear" w:color="auto" w:fill="FFFFFF"/>
        <w:ind w:firstLine="3402"/>
        <w:jc w:val="center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/-/</w:t>
      </w:r>
      <w:bookmarkStart w:id="0" w:name="_GoBack"/>
      <w:bookmarkEnd w:id="0"/>
      <w:r w:rsidR="00596F43" w:rsidRPr="00630469">
        <w:rPr>
          <w:b w:val="0"/>
          <w:bCs w:val="0"/>
          <w:color w:val="000000"/>
          <w:sz w:val="24"/>
          <w:szCs w:val="24"/>
        </w:rPr>
        <w:t>Marcin Czyżniewski</w:t>
      </w:r>
    </w:p>
    <w:sectPr w:rsidR="00596F43" w:rsidRPr="00630469" w:rsidSect="009C69FA">
      <w:pgSz w:w="11909" w:h="16834" w:code="9"/>
      <w:pgMar w:top="1418" w:right="1418" w:bottom="1418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484" w:rsidRDefault="007B3484" w:rsidP="00596F43">
      <w:r>
        <w:separator/>
      </w:r>
    </w:p>
  </w:endnote>
  <w:endnote w:type="continuationSeparator" w:id="0">
    <w:p w:rsidR="007B3484" w:rsidRDefault="007B3484" w:rsidP="0059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484" w:rsidRDefault="007B3484" w:rsidP="00596F43">
      <w:r>
        <w:separator/>
      </w:r>
    </w:p>
  </w:footnote>
  <w:footnote w:type="continuationSeparator" w:id="0">
    <w:p w:rsidR="007B3484" w:rsidRDefault="007B3484" w:rsidP="00596F43">
      <w:r>
        <w:continuationSeparator/>
      </w:r>
    </w:p>
  </w:footnote>
  <w:footnote w:id="1">
    <w:p w:rsidR="00596F43" w:rsidRPr="00596F43" w:rsidRDefault="00596F43" w:rsidP="00596F43">
      <w:pPr>
        <w:pStyle w:val="Tekstprzypisudolnego"/>
        <w:jc w:val="both"/>
      </w:pPr>
      <w:r w:rsidRPr="00C95152">
        <w:rPr>
          <w:rStyle w:val="Odwoanieprzypisudolnego"/>
          <w:b w:val="0"/>
        </w:rPr>
        <w:footnoteRef/>
      </w:r>
      <w:r w:rsidRPr="00C95152">
        <w:rPr>
          <w:b w:val="0"/>
        </w:rPr>
        <w:t xml:space="preserve"> </w:t>
      </w:r>
      <w:r w:rsidRPr="00596F43">
        <w:rPr>
          <w:b w:val="0"/>
        </w:rPr>
        <w:t>Zmiany tekstu jednolitego wymienionej ustawy zostały ogłoszone w Dz. U. z 2022 r., poz. 583, poz. 1005 i poz. 1079.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BEFDDC"/>
    <w:lvl w:ilvl="0">
      <w:numFmt w:val="bullet"/>
      <w:lvlText w:val="*"/>
      <w:lvlJc w:val="left"/>
    </w:lvl>
  </w:abstractNum>
  <w:abstractNum w:abstractNumId="1" w15:restartNumberingAfterBreak="0">
    <w:nsid w:val="7ED92B11"/>
    <w:multiLevelType w:val="hybridMultilevel"/>
    <w:tmpl w:val="D0EA2B22"/>
    <w:lvl w:ilvl="0" w:tplc="2CCCFC74">
      <w:start w:val="1"/>
      <w:numFmt w:val="decimal"/>
      <w:lvlText w:val="%1."/>
      <w:lvlJc w:val="left"/>
      <w:pPr>
        <w:tabs>
          <w:tab w:val="num" w:pos="530"/>
        </w:tabs>
        <w:ind w:left="39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43"/>
    <w:rsid w:val="0010534E"/>
    <w:rsid w:val="0017035C"/>
    <w:rsid w:val="00303F9C"/>
    <w:rsid w:val="00480D5A"/>
    <w:rsid w:val="004C1D16"/>
    <w:rsid w:val="0059318E"/>
    <w:rsid w:val="00596F43"/>
    <w:rsid w:val="00645FBF"/>
    <w:rsid w:val="006A2C4E"/>
    <w:rsid w:val="00710FCE"/>
    <w:rsid w:val="007B3484"/>
    <w:rsid w:val="007E45F6"/>
    <w:rsid w:val="0089567D"/>
    <w:rsid w:val="00D16D14"/>
    <w:rsid w:val="00DA43C9"/>
    <w:rsid w:val="00F0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E018"/>
  <w15:chartTrackingRefBased/>
  <w15:docId w15:val="{330E535A-F4A9-4E53-819E-84098AC5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6F4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6F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596F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2022-06-15T10:56:00Z</dcterms:created>
  <dcterms:modified xsi:type="dcterms:W3CDTF">2022-06-15T10:56:00Z</dcterms:modified>
</cp:coreProperties>
</file>